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63" w:rsidRPr="0046556B" w:rsidRDefault="00976D63" w:rsidP="00976D63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556B">
        <w:rPr>
          <w:rFonts w:ascii="Arial" w:hAnsi="Arial" w:cs="Arial"/>
          <w:b/>
          <w:sz w:val="24"/>
          <w:szCs w:val="24"/>
        </w:rPr>
        <w:t xml:space="preserve">EXMO. SR. DR. JUIZ DO TRABALHO DA </w:t>
      </w:r>
      <w:proofErr w:type="spellStart"/>
      <w:r w:rsidRPr="0046556B">
        <w:rPr>
          <w:rFonts w:ascii="Arial" w:hAnsi="Arial" w:cs="Arial"/>
          <w:b/>
          <w:sz w:val="24"/>
          <w:szCs w:val="24"/>
        </w:rPr>
        <w:t>xxxxª</w:t>
      </w:r>
      <w:proofErr w:type="spellEnd"/>
      <w:r w:rsidRPr="0046556B">
        <w:rPr>
          <w:rFonts w:ascii="Arial" w:hAnsi="Arial" w:cs="Arial"/>
          <w:b/>
          <w:sz w:val="24"/>
          <w:szCs w:val="24"/>
        </w:rPr>
        <w:t xml:space="preserve"> VARA DO TRABALHO DA COMARCA DE </w:t>
      </w:r>
      <w:proofErr w:type="spellStart"/>
      <w:r w:rsidRPr="0046556B">
        <w:rPr>
          <w:rFonts w:ascii="Arial" w:hAnsi="Arial" w:cs="Arial"/>
          <w:b/>
          <w:sz w:val="24"/>
          <w:szCs w:val="24"/>
        </w:rPr>
        <w:t>xxxxxx</w:t>
      </w:r>
      <w:proofErr w:type="spellEnd"/>
    </w:p>
    <w:p w:rsidR="00976D63" w:rsidRPr="0046556B" w:rsidRDefault="00976D63" w:rsidP="00976D63">
      <w:pPr>
        <w:spacing w:before="120" w:after="12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76D63" w:rsidRPr="0046556B" w:rsidRDefault="00976D63" w:rsidP="00976D63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556B">
        <w:rPr>
          <w:rFonts w:ascii="Arial" w:hAnsi="Arial" w:cs="Arial"/>
          <w:b/>
          <w:sz w:val="24"/>
          <w:szCs w:val="24"/>
        </w:rPr>
        <w:t xml:space="preserve">Processo </w:t>
      </w:r>
      <w:proofErr w:type="spellStart"/>
      <w:r w:rsidRPr="0046556B">
        <w:rPr>
          <w:rFonts w:ascii="Arial" w:hAnsi="Arial" w:cs="Arial"/>
          <w:b/>
          <w:sz w:val="24"/>
          <w:szCs w:val="24"/>
        </w:rPr>
        <w:t>xxxx</w:t>
      </w:r>
      <w:proofErr w:type="spellEnd"/>
    </w:p>
    <w:p w:rsidR="00976D63" w:rsidRPr="0046556B" w:rsidRDefault="00976D63" w:rsidP="00976D63">
      <w:pPr>
        <w:spacing w:before="120" w:after="12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76D63" w:rsidRDefault="00A878CF" w:rsidP="00A878CF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proofErr w:type="gramStart"/>
      <w:r>
        <w:rPr>
          <w:rFonts w:ascii="Arial" w:hAnsi="Arial" w:cs="Arial"/>
          <w:b/>
          <w:sz w:val="24"/>
          <w:szCs w:val="24"/>
        </w:rPr>
        <w:t>nome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da </w:t>
      </w:r>
      <w:r w:rsidR="00976D63" w:rsidRPr="0046556B">
        <w:rPr>
          <w:rFonts w:ascii="Arial" w:hAnsi="Arial" w:cs="Arial"/>
          <w:b/>
          <w:sz w:val="24"/>
          <w:szCs w:val="24"/>
        </w:rPr>
        <w:t>RECLAMADA</w:t>
      </w:r>
      <w:r>
        <w:rPr>
          <w:rFonts w:ascii="Arial" w:hAnsi="Arial" w:cs="Arial"/>
          <w:b/>
          <w:sz w:val="24"/>
          <w:szCs w:val="24"/>
        </w:rPr>
        <w:t>]</w:t>
      </w:r>
      <w:r w:rsidR="00976D63" w:rsidRPr="0046556B">
        <w:rPr>
          <w:rFonts w:ascii="Arial" w:hAnsi="Arial" w:cs="Arial"/>
          <w:b/>
          <w:sz w:val="24"/>
          <w:szCs w:val="24"/>
        </w:rPr>
        <w:t xml:space="preserve">, </w:t>
      </w:r>
      <w:r w:rsidR="00976D63" w:rsidRPr="0046556B">
        <w:rPr>
          <w:rFonts w:ascii="Arial" w:hAnsi="Arial" w:cs="Arial"/>
          <w:sz w:val="24"/>
          <w:szCs w:val="24"/>
        </w:rPr>
        <w:t xml:space="preserve">já devidamente qualificada nos autos do processo em epígrafe que lhe move </w:t>
      </w:r>
      <w:r w:rsidRPr="00A878CF">
        <w:rPr>
          <w:rFonts w:ascii="Arial" w:hAnsi="Arial" w:cs="Arial"/>
          <w:b/>
          <w:sz w:val="24"/>
          <w:szCs w:val="24"/>
        </w:rPr>
        <w:t xml:space="preserve">[nome do </w:t>
      </w:r>
      <w:r w:rsidR="00976D63" w:rsidRPr="0046556B">
        <w:rPr>
          <w:rFonts w:ascii="Arial" w:hAnsi="Arial" w:cs="Arial"/>
          <w:b/>
          <w:sz w:val="24"/>
          <w:szCs w:val="24"/>
        </w:rPr>
        <w:t>RECLAMANTE</w:t>
      </w:r>
      <w:r>
        <w:rPr>
          <w:rFonts w:ascii="Arial" w:hAnsi="Arial" w:cs="Arial"/>
          <w:b/>
          <w:sz w:val="24"/>
          <w:szCs w:val="24"/>
        </w:rPr>
        <w:t>]</w:t>
      </w:r>
      <w:r w:rsidR="00976D63" w:rsidRPr="0046556B">
        <w:rPr>
          <w:rFonts w:ascii="Arial" w:hAnsi="Arial" w:cs="Arial"/>
          <w:b/>
          <w:sz w:val="24"/>
          <w:szCs w:val="24"/>
        </w:rPr>
        <w:t xml:space="preserve">, </w:t>
      </w:r>
      <w:r w:rsidR="00976D63" w:rsidRPr="0046556B">
        <w:rPr>
          <w:rFonts w:ascii="Arial" w:hAnsi="Arial" w:cs="Arial"/>
          <w:sz w:val="24"/>
          <w:szCs w:val="24"/>
        </w:rPr>
        <w:t xml:space="preserve">por meio do seu advogado, vem à presença de V. Excelência com supedâneo no art. 847 da CLT oferecer </w:t>
      </w:r>
      <w:r w:rsidR="00976D63" w:rsidRPr="0046556B">
        <w:rPr>
          <w:rFonts w:ascii="Arial" w:hAnsi="Arial" w:cs="Arial"/>
          <w:b/>
          <w:sz w:val="24"/>
          <w:szCs w:val="24"/>
        </w:rPr>
        <w:t xml:space="preserve">CONTESTAÇÃO </w:t>
      </w:r>
      <w:r w:rsidR="00976D63" w:rsidRPr="0046556B">
        <w:rPr>
          <w:rFonts w:ascii="Arial" w:hAnsi="Arial" w:cs="Arial"/>
          <w:sz w:val="24"/>
          <w:szCs w:val="24"/>
        </w:rPr>
        <w:t>pelos motivos de fato e de direito que seguem abaixo.</w:t>
      </w:r>
    </w:p>
    <w:p w:rsidR="00A878CF" w:rsidRPr="0046556B" w:rsidRDefault="00A878CF" w:rsidP="00976D63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76D63" w:rsidRPr="0046556B" w:rsidRDefault="00976D63" w:rsidP="00976D63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556B">
        <w:rPr>
          <w:rFonts w:ascii="Arial" w:hAnsi="Arial" w:cs="Arial"/>
          <w:b/>
          <w:sz w:val="24"/>
          <w:szCs w:val="24"/>
        </w:rPr>
        <w:t>SÍNTESE DA INICIAL</w:t>
      </w:r>
    </w:p>
    <w:p w:rsidR="00976D63" w:rsidRPr="0046556B" w:rsidRDefault="00976D63" w:rsidP="00A878CF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556B">
        <w:rPr>
          <w:rFonts w:ascii="Arial" w:hAnsi="Arial" w:cs="Arial"/>
          <w:sz w:val="24"/>
          <w:szCs w:val="24"/>
        </w:rPr>
        <w:t xml:space="preserve">Em apertada síntese o reclamante alega </w:t>
      </w:r>
      <w:proofErr w:type="spellStart"/>
      <w:r w:rsidRPr="0046556B">
        <w:rPr>
          <w:rFonts w:ascii="Arial" w:hAnsi="Arial" w:cs="Arial"/>
          <w:sz w:val="24"/>
          <w:szCs w:val="24"/>
        </w:rPr>
        <w:t>xxxxxx</w:t>
      </w:r>
      <w:proofErr w:type="spellEnd"/>
      <w:r w:rsidRPr="0046556B">
        <w:rPr>
          <w:rFonts w:ascii="Arial" w:hAnsi="Arial" w:cs="Arial"/>
          <w:sz w:val="24"/>
          <w:szCs w:val="24"/>
        </w:rPr>
        <w:t>.</w:t>
      </w:r>
    </w:p>
    <w:p w:rsidR="00976D63" w:rsidRPr="0046556B" w:rsidRDefault="00976D63" w:rsidP="00A878CF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556B">
        <w:rPr>
          <w:rFonts w:ascii="Arial" w:hAnsi="Arial" w:cs="Arial"/>
          <w:sz w:val="24"/>
          <w:szCs w:val="24"/>
        </w:rPr>
        <w:t xml:space="preserve">Ao final pleiteia </w:t>
      </w:r>
      <w:proofErr w:type="spellStart"/>
      <w:r w:rsidRPr="0046556B">
        <w:rPr>
          <w:rFonts w:ascii="Arial" w:hAnsi="Arial" w:cs="Arial"/>
          <w:sz w:val="24"/>
          <w:szCs w:val="24"/>
        </w:rPr>
        <w:t>xxxxxxxxx</w:t>
      </w:r>
      <w:proofErr w:type="spellEnd"/>
      <w:r w:rsidRPr="0046556B">
        <w:rPr>
          <w:rFonts w:ascii="Arial" w:hAnsi="Arial" w:cs="Arial"/>
          <w:sz w:val="24"/>
          <w:szCs w:val="24"/>
        </w:rPr>
        <w:t>.</w:t>
      </w:r>
    </w:p>
    <w:p w:rsidR="00976D63" w:rsidRDefault="00976D63" w:rsidP="00A878CF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556B">
        <w:rPr>
          <w:rFonts w:ascii="Arial" w:hAnsi="Arial" w:cs="Arial"/>
          <w:sz w:val="24"/>
          <w:szCs w:val="24"/>
        </w:rPr>
        <w:t>Apesar dos esforços do reclamante em persuadir este juízo quanto aos direitos reivindicados, é imperativo observar que, na realidade, os acontecimentos se desdobraram de maneira distinta do relatado.</w:t>
      </w:r>
    </w:p>
    <w:p w:rsidR="00976D63" w:rsidRDefault="00976D63" w:rsidP="00976D63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76D63" w:rsidRDefault="00976D63" w:rsidP="00976D63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IMPUGNAÇÃO DA CONCESSÃO DO BENEFÍCIO DA JUSTIÇA GRATUITA</w:t>
      </w:r>
    </w:p>
    <w:p w:rsidR="00A27399" w:rsidRDefault="00A27399" w:rsidP="00A878CF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r</w:t>
      </w:r>
      <w:r w:rsidRPr="00A27399">
        <w:rPr>
          <w:rFonts w:ascii="Arial" w:eastAsia="Times New Roman" w:hAnsi="Arial" w:cs="Arial"/>
          <w:sz w:val="24"/>
          <w:szCs w:val="24"/>
          <w:lang w:eastAsia="pt-BR"/>
        </w:rPr>
        <w:t xml:space="preserve">eclamada contesta a alegação de hipossuficiência do reclamante e sua solicitação de concessão do benefício da justiça gratuita. </w:t>
      </w:r>
    </w:p>
    <w:p w:rsidR="00A27399" w:rsidRPr="00A27399" w:rsidRDefault="00A27399" w:rsidP="00A878CF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7399">
        <w:rPr>
          <w:rFonts w:ascii="Arial" w:eastAsia="Times New Roman" w:hAnsi="Arial" w:cs="Arial"/>
          <w:sz w:val="24"/>
          <w:szCs w:val="24"/>
          <w:lang w:eastAsia="pt-BR"/>
        </w:rPr>
        <w:t>Conforme o parágrafo 3º do art. 790 da CLT, o juiz pode conceder os benefícios da justiça gratuita à parte que comprove sua condição de hipossuficiente, desde que sua remuneração seja inferior a 40% do teto da previdência.</w:t>
      </w:r>
    </w:p>
    <w:p w:rsidR="00A27399" w:rsidRDefault="00A27399" w:rsidP="00A878CF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7399">
        <w:rPr>
          <w:rFonts w:ascii="Arial" w:eastAsia="Times New Roman" w:hAnsi="Arial" w:cs="Arial"/>
          <w:sz w:val="24"/>
          <w:szCs w:val="24"/>
          <w:lang w:eastAsia="pt-BR"/>
        </w:rPr>
        <w:t xml:space="preserve">Entretanto, observa-se que o reclamante </w:t>
      </w:r>
      <w:r w:rsidR="006D0D53">
        <w:rPr>
          <w:rFonts w:ascii="Arial" w:eastAsia="Times New Roman" w:hAnsi="Arial" w:cs="Arial"/>
          <w:sz w:val="24"/>
          <w:szCs w:val="24"/>
          <w:lang w:eastAsia="pt-BR"/>
        </w:rPr>
        <w:t xml:space="preserve">não informa a remuneração atual </w:t>
      </w:r>
      <w:r w:rsidR="00A878CF">
        <w:rPr>
          <w:rFonts w:ascii="Arial" w:eastAsia="Times New Roman" w:hAnsi="Arial" w:cs="Arial"/>
          <w:sz w:val="24"/>
          <w:szCs w:val="24"/>
          <w:lang w:eastAsia="pt-BR"/>
        </w:rPr>
        <w:t>e não apresenta qualquer elemento de prova da sua hipossuficiência</w:t>
      </w:r>
      <w:r w:rsidRPr="00A2739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DD222E" w:rsidRPr="00A27399" w:rsidRDefault="00A878CF" w:rsidP="00A878CF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Nesse sentido, </w:t>
      </w:r>
      <w:r w:rsidR="00A27399" w:rsidRPr="00A27399">
        <w:rPr>
          <w:rFonts w:ascii="Arial" w:eastAsia="Times New Roman" w:hAnsi="Arial" w:cs="Arial"/>
          <w:sz w:val="24"/>
          <w:szCs w:val="24"/>
          <w:lang w:eastAsia="pt-BR"/>
        </w:rPr>
        <w:t>requer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seja</w:t>
      </w:r>
      <w:r w:rsidR="00A27399" w:rsidRPr="00A27399">
        <w:rPr>
          <w:rFonts w:ascii="Arial" w:eastAsia="Times New Roman" w:hAnsi="Arial" w:cs="Arial"/>
          <w:sz w:val="24"/>
          <w:szCs w:val="24"/>
          <w:lang w:eastAsia="pt-BR"/>
        </w:rPr>
        <w:t xml:space="preserve"> indeferido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A27399" w:rsidRPr="00A27399">
        <w:rPr>
          <w:rFonts w:ascii="Arial" w:eastAsia="Times New Roman" w:hAnsi="Arial" w:cs="Arial"/>
          <w:sz w:val="24"/>
          <w:szCs w:val="24"/>
          <w:lang w:eastAsia="pt-BR"/>
        </w:rPr>
        <w:t>pedido de benefício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justiça gratuita</w:t>
      </w:r>
      <w:r w:rsidR="00A27399" w:rsidRPr="00A27399">
        <w:rPr>
          <w:rFonts w:ascii="Arial" w:eastAsia="Times New Roman" w:hAnsi="Arial" w:cs="Arial"/>
          <w:sz w:val="24"/>
          <w:szCs w:val="24"/>
          <w:lang w:eastAsia="pt-BR"/>
        </w:rPr>
        <w:t>, após a devida intimação do reclamante, nos termos do artigo 99, § 2º do CPC.</w:t>
      </w:r>
    </w:p>
    <w:p w:rsidR="00693251" w:rsidRPr="0046556B" w:rsidRDefault="00693251" w:rsidP="0046556B">
      <w:pPr>
        <w:spacing w:before="120" w:after="120" w:line="360" w:lineRule="auto"/>
        <w:ind w:firstLine="141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E60DF1" w:rsidRPr="000A6209" w:rsidRDefault="00E60DF1" w:rsidP="000A6209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6209">
        <w:rPr>
          <w:rFonts w:ascii="Arial" w:hAnsi="Arial" w:cs="Arial"/>
          <w:b/>
          <w:sz w:val="24"/>
          <w:szCs w:val="24"/>
        </w:rPr>
        <w:t>DA PREJUDICIAL DE MÉRITO</w:t>
      </w:r>
    </w:p>
    <w:p w:rsidR="00E61379" w:rsidRDefault="00A878CF" w:rsidP="00A878CF">
      <w:pPr>
        <w:spacing w:before="120" w:after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878CF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A878CF">
        <w:rPr>
          <w:rFonts w:ascii="Arial" w:hAnsi="Arial" w:cs="Arial"/>
          <w:color w:val="FF0000"/>
          <w:sz w:val="24"/>
          <w:szCs w:val="24"/>
        </w:rPr>
        <w:t>prescrição</w:t>
      </w:r>
      <w:proofErr w:type="gramEnd"/>
      <w:r w:rsidRPr="00A878CF">
        <w:rPr>
          <w:rFonts w:ascii="Arial" w:hAnsi="Arial" w:cs="Arial"/>
          <w:color w:val="FF0000"/>
          <w:sz w:val="24"/>
          <w:szCs w:val="24"/>
        </w:rPr>
        <w:t xml:space="preserve"> bienal e/ou quinquenal]</w:t>
      </w:r>
    </w:p>
    <w:p w:rsidR="00A878CF" w:rsidRPr="00A878CF" w:rsidRDefault="00A878CF" w:rsidP="00A878CF">
      <w:pPr>
        <w:spacing w:before="120" w:after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E61379" w:rsidRPr="000A6209" w:rsidRDefault="00E61379" w:rsidP="000A6209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6209">
        <w:rPr>
          <w:rFonts w:ascii="Arial" w:hAnsi="Arial" w:cs="Arial"/>
          <w:b/>
          <w:sz w:val="24"/>
          <w:szCs w:val="24"/>
        </w:rPr>
        <w:t>DO MÉRITO</w:t>
      </w:r>
    </w:p>
    <w:p w:rsidR="00B47328" w:rsidRDefault="00A878CF" w:rsidP="0046556B">
      <w:pPr>
        <w:spacing w:before="120" w:after="12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A878CF">
        <w:rPr>
          <w:rFonts w:ascii="Arial" w:hAnsi="Arial" w:cs="Arial"/>
          <w:color w:val="FF0000"/>
          <w:sz w:val="24"/>
          <w:szCs w:val="24"/>
        </w:rPr>
        <w:t>[...]</w:t>
      </w:r>
    </w:p>
    <w:p w:rsidR="00A878CF" w:rsidRPr="00A878CF" w:rsidRDefault="00A878CF" w:rsidP="0046556B">
      <w:pPr>
        <w:spacing w:before="120" w:after="12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</w:p>
    <w:p w:rsidR="00B47328" w:rsidRPr="000A6209" w:rsidRDefault="00B47328" w:rsidP="000A6209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6209">
        <w:rPr>
          <w:rFonts w:ascii="Arial" w:hAnsi="Arial" w:cs="Arial"/>
          <w:b/>
          <w:sz w:val="24"/>
          <w:szCs w:val="24"/>
        </w:rPr>
        <w:t>DOS PEDIDOS</w:t>
      </w:r>
    </w:p>
    <w:p w:rsidR="00B47328" w:rsidRPr="0046556B" w:rsidRDefault="00B47328" w:rsidP="00A878CF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556B">
        <w:rPr>
          <w:rFonts w:ascii="Arial" w:hAnsi="Arial" w:cs="Arial"/>
          <w:sz w:val="24"/>
          <w:szCs w:val="24"/>
        </w:rPr>
        <w:t>Por todo o exposto e com fundamento na prova contida nos autos e do que mais será instruído, requer:</w:t>
      </w:r>
    </w:p>
    <w:p w:rsidR="001C74DD" w:rsidRPr="001C74DD" w:rsidRDefault="00B47328" w:rsidP="00A878CF">
      <w:pPr>
        <w:pStyle w:val="PargrafodaLista"/>
        <w:numPr>
          <w:ilvl w:val="0"/>
          <w:numId w:val="9"/>
        </w:numPr>
        <w:spacing w:before="120" w:after="120" w:line="360" w:lineRule="auto"/>
        <w:ind w:left="1134" w:firstLine="709"/>
        <w:jc w:val="both"/>
        <w:rPr>
          <w:rFonts w:ascii="Arial" w:hAnsi="Arial" w:cs="Arial"/>
          <w:sz w:val="24"/>
          <w:szCs w:val="24"/>
        </w:rPr>
      </w:pPr>
      <w:r w:rsidRPr="001C74DD">
        <w:rPr>
          <w:rFonts w:ascii="Arial" w:hAnsi="Arial" w:cs="Arial"/>
          <w:sz w:val="24"/>
          <w:szCs w:val="24"/>
        </w:rPr>
        <w:t>Seja a presente contestação aceita por apresentada tempestivamente;</w:t>
      </w:r>
    </w:p>
    <w:p w:rsidR="00A27399" w:rsidRPr="00A27399" w:rsidRDefault="00A27399" w:rsidP="00A878CF">
      <w:pPr>
        <w:pStyle w:val="PargrafodaLista"/>
        <w:numPr>
          <w:ilvl w:val="0"/>
          <w:numId w:val="9"/>
        </w:numPr>
        <w:spacing w:before="120" w:after="120" w:line="360" w:lineRule="auto"/>
        <w:ind w:left="1134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27399">
        <w:rPr>
          <w:rFonts w:ascii="Arial" w:hAnsi="Arial" w:cs="Arial"/>
          <w:b/>
          <w:sz w:val="24"/>
          <w:szCs w:val="24"/>
          <w:u w:val="single"/>
        </w:rPr>
        <w:t>negar</w:t>
      </w:r>
      <w:proofErr w:type="gramEnd"/>
      <w:r w:rsidRPr="00A27399">
        <w:rPr>
          <w:rFonts w:ascii="Arial" w:hAnsi="Arial" w:cs="Arial"/>
          <w:b/>
          <w:sz w:val="24"/>
          <w:szCs w:val="24"/>
          <w:u w:val="single"/>
        </w:rPr>
        <w:t xml:space="preserve"> o pedido de benefício da justiça gratuita</w:t>
      </w:r>
      <w:r w:rsidRPr="00A27399">
        <w:rPr>
          <w:rFonts w:ascii="Arial" w:hAnsi="Arial" w:cs="Arial"/>
          <w:sz w:val="24"/>
          <w:szCs w:val="24"/>
        </w:rPr>
        <w:t xml:space="preserve"> do reclamante, após intimação prevista no artigo 99,</w:t>
      </w:r>
      <w:r w:rsidRPr="00A27399">
        <w:rPr>
          <w:rFonts w:ascii="Arial" w:eastAsia="Times New Roman" w:hAnsi="Arial" w:cs="Arial"/>
          <w:sz w:val="24"/>
          <w:szCs w:val="24"/>
          <w:lang w:eastAsia="pt-BR"/>
        </w:rPr>
        <w:t xml:space="preserve"> § 2º do CPC.</w:t>
      </w:r>
    </w:p>
    <w:p w:rsidR="001C74DD" w:rsidRDefault="00B47328" w:rsidP="00A878CF">
      <w:pPr>
        <w:pStyle w:val="PargrafodaLista"/>
        <w:numPr>
          <w:ilvl w:val="0"/>
          <w:numId w:val="9"/>
        </w:numPr>
        <w:spacing w:before="120" w:after="120" w:line="360" w:lineRule="auto"/>
        <w:ind w:left="1134" w:firstLine="709"/>
        <w:jc w:val="both"/>
        <w:rPr>
          <w:rFonts w:ascii="Arial" w:hAnsi="Arial" w:cs="Arial"/>
          <w:sz w:val="24"/>
          <w:szCs w:val="24"/>
        </w:rPr>
      </w:pPr>
      <w:r w:rsidRPr="001C74DD">
        <w:rPr>
          <w:rFonts w:ascii="Arial" w:hAnsi="Arial" w:cs="Arial"/>
          <w:sz w:val="24"/>
          <w:szCs w:val="24"/>
        </w:rPr>
        <w:t xml:space="preserve">No mérito, requer a </w:t>
      </w:r>
      <w:r w:rsidRPr="00BA79FF">
        <w:rPr>
          <w:rFonts w:ascii="Arial" w:hAnsi="Arial" w:cs="Arial"/>
          <w:b/>
          <w:sz w:val="24"/>
          <w:szCs w:val="24"/>
          <w:u w:val="single"/>
        </w:rPr>
        <w:t>IMPROCEDÊNCIA TOTAL DOS PEDIDOS</w:t>
      </w:r>
      <w:r w:rsidRPr="001C74DD">
        <w:rPr>
          <w:rFonts w:ascii="Arial" w:hAnsi="Arial" w:cs="Arial"/>
          <w:sz w:val="24"/>
          <w:szCs w:val="24"/>
        </w:rPr>
        <w:t xml:space="preserve"> </w:t>
      </w:r>
      <w:r w:rsidR="00E60DF1" w:rsidRPr="001C74DD">
        <w:rPr>
          <w:rFonts w:ascii="Arial" w:hAnsi="Arial" w:cs="Arial"/>
          <w:sz w:val="24"/>
          <w:szCs w:val="24"/>
        </w:rPr>
        <w:t>com base nas alegações supracitadas</w:t>
      </w:r>
      <w:r w:rsidRPr="001C74DD">
        <w:rPr>
          <w:rFonts w:ascii="Arial" w:hAnsi="Arial" w:cs="Arial"/>
          <w:sz w:val="24"/>
          <w:szCs w:val="24"/>
        </w:rPr>
        <w:t>;</w:t>
      </w:r>
    </w:p>
    <w:p w:rsidR="00A878CF" w:rsidRDefault="00A878CF" w:rsidP="00BA79FF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47328" w:rsidRDefault="00E60DF1" w:rsidP="00A878CF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9FF">
        <w:rPr>
          <w:rFonts w:ascii="Arial" w:hAnsi="Arial" w:cs="Arial"/>
          <w:sz w:val="24"/>
          <w:szCs w:val="24"/>
        </w:rPr>
        <w:t>Manifesta a intenção de comprovar as alegações por todos os meios de prova permitidos em lei, com ênfase em evidências documentais e depoimentos de testemunhas, sem excluir outras que se revelem necessárias ao longo do processo instrutório.</w:t>
      </w:r>
    </w:p>
    <w:p w:rsidR="00BA79FF" w:rsidRPr="00BA79FF" w:rsidRDefault="00BA79FF" w:rsidP="00BA79FF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47328" w:rsidRPr="0046556B" w:rsidRDefault="00B47328" w:rsidP="001C74DD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6556B">
        <w:rPr>
          <w:rFonts w:ascii="Arial" w:hAnsi="Arial" w:cs="Arial"/>
          <w:sz w:val="24"/>
          <w:szCs w:val="24"/>
        </w:rPr>
        <w:t>Termos em que</w:t>
      </w:r>
    </w:p>
    <w:p w:rsidR="00B47328" w:rsidRPr="0046556B" w:rsidRDefault="00B47328" w:rsidP="001C74DD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6556B">
        <w:rPr>
          <w:rFonts w:ascii="Arial" w:hAnsi="Arial" w:cs="Arial"/>
          <w:sz w:val="24"/>
          <w:szCs w:val="24"/>
        </w:rPr>
        <w:t>Pede deferimento</w:t>
      </w:r>
    </w:p>
    <w:p w:rsidR="00B47328" w:rsidRPr="0046556B" w:rsidRDefault="00B47328" w:rsidP="00A878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6556B">
        <w:rPr>
          <w:rFonts w:ascii="Arial" w:hAnsi="Arial" w:cs="Arial"/>
          <w:sz w:val="24"/>
          <w:szCs w:val="24"/>
        </w:rPr>
        <w:t>Local e Data</w:t>
      </w:r>
      <w:bookmarkStart w:id="0" w:name="_GoBack"/>
      <w:bookmarkEnd w:id="0"/>
    </w:p>
    <w:p w:rsidR="008D2ED6" w:rsidRPr="0046556B" w:rsidRDefault="008D2ED6" w:rsidP="0046556B">
      <w:pPr>
        <w:spacing w:before="120" w:after="120" w:line="360" w:lineRule="auto"/>
        <w:ind w:firstLine="1418"/>
        <w:rPr>
          <w:rFonts w:ascii="Arial" w:hAnsi="Arial" w:cs="Arial"/>
          <w:sz w:val="24"/>
          <w:szCs w:val="24"/>
        </w:rPr>
      </w:pPr>
    </w:p>
    <w:sectPr w:rsidR="008D2ED6" w:rsidRPr="00465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48C4"/>
    <w:multiLevelType w:val="hybridMultilevel"/>
    <w:tmpl w:val="FA567A2A"/>
    <w:lvl w:ilvl="0" w:tplc="82C08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3C25"/>
    <w:multiLevelType w:val="hybridMultilevel"/>
    <w:tmpl w:val="CEFC173E"/>
    <w:lvl w:ilvl="0" w:tplc="BB923F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42282"/>
    <w:multiLevelType w:val="hybridMultilevel"/>
    <w:tmpl w:val="247C2262"/>
    <w:lvl w:ilvl="0" w:tplc="D680A6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60F399A"/>
    <w:multiLevelType w:val="hybridMultilevel"/>
    <w:tmpl w:val="2052402A"/>
    <w:lvl w:ilvl="0" w:tplc="76343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42950"/>
    <w:multiLevelType w:val="hybridMultilevel"/>
    <w:tmpl w:val="B2DAE7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91A1C"/>
    <w:multiLevelType w:val="hybridMultilevel"/>
    <w:tmpl w:val="B2DAE7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24D46"/>
    <w:multiLevelType w:val="hybridMultilevel"/>
    <w:tmpl w:val="C110F6CE"/>
    <w:lvl w:ilvl="0" w:tplc="07E2D328">
      <w:start w:val="1"/>
      <w:numFmt w:val="decimal"/>
      <w:lvlText w:val="%1)"/>
      <w:lvlJc w:val="left"/>
      <w:pPr>
        <w:ind w:left="177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50B4714"/>
    <w:multiLevelType w:val="hybridMultilevel"/>
    <w:tmpl w:val="747C3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65616"/>
    <w:multiLevelType w:val="hybridMultilevel"/>
    <w:tmpl w:val="BC78ED9C"/>
    <w:lvl w:ilvl="0" w:tplc="A288CD4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A2"/>
    <w:rsid w:val="000A6209"/>
    <w:rsid w:val="000F2AE0"/>
    <w:rsid w:val="00184883"/>
    <w:rsid w:val="001C74DD"/>
    <w:rsid w:val="00213BC4"/>
    <w:rsid w:val="002313D5"/>
    <w:rsid w:val="0031725F"/>
    <w:rsid w:val="0046556B"/>
    <w:rsid w:val="005B3150"/>
    <w:rsid w:val="006378E9"/>
    <w:rsid w:val="006755A2"/>
    <w:rsid w:val="006859A3"/>
    <w:rsid w:val="00693251"/>
    <w:rsid w:val="00695AD0"/>
    <w:rsid w:val="006D0D53"/>
    <w:rsid w:val="00793D74"/>
    <w:rsid w:val="008D2ED6"/>
    <w:rsid w:val="00976D63"/>
    <w:rsid w:val="00A27399"/>
    <w:rsid w:val="00A30F5A"/>
    <w:rsid w:val="00A77B5D"/>
    <w:rsid w:val="00A878CF"/>
    <w:rsid w:val="00B47328"/>
    <w:rsid w:val="00BA79FF"/>
    <w:rsid w:val="00C87B34"/>
    <w:rsid w:val="00DC0051"/>
    <w:rsid w:val="00DD222E"/>
    <w:rsid w:val="00DE0EF2"/>
    <w:rsid w:val="00E450B7"/>
    <w:rsid w:val="00E60DF1"/>
    <w:rsid w:val="00E61379"/>
    <w:rsid w:val="00F1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9E23"/>
  <w15:chartTrackingRefBased/>
  <w15:docId w15:val="{30A1BB71-6D9C-4CE7-9A8E-1C1907DA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5A2"/>
  </w:style>
  <w:style w:type="paragraph" w:styleId="Ttulo1">
    <w:name w:val="heading 1"/>
    <w:basedOn w:val="Normal"/>
    <w:next w:val="Normal"/>
    <w:link w:val="Ttulo1Char"/>
    <w:uiPriority w:val="9"/>
    <w:qFormat/>
    <w:rsid w:val="004655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65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65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73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ity">
    <w:name w:val="entity"/>
    <w:basedOn w:val="Fontepargpadro"/>
    <w:rsid w:val="00693251"/>
  </w:style>
  <w:style w:type="character" w:styleId="Forte">
    <w:name w:val="Strong"/>
    <w:basedOn w:val="Fontepargpadro"/>
    <w:uiPriority w:val="22"/>
    <w:qFormat/>
    <w:rsid w:val="00A30F5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0F5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6556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55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655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67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77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79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2024-11-23T15:17:00Z</dcterms:created>
  <dcterms:modified xsi:type="dcterms:W3CDTF">2024-11-23T15:17:00Z</dcterms:modified>
</cp:coreProperties>
</file>